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C8D" w:rsidRDefault="001A5C8D">
      <w:pPr>
        <w:pStyle w:val="Body"/>
        <w:jc w:val="right"/>
      </w:pPr>
      <w:r>
        <w:pict>
          <v:rect id="_x0000_s1026" style="position:absolute;left:0;text-align:left;margin-left:-8.1pt;margin-top:22.9pt;width:365.5pt;height:56.7pt;z-index:251659264;visibility:visible;mso-wrap-distance-left:0;mso-wrap-distance-right:0;mso-position-vertical-relative:line" stroked="f" strokeweight="1pt">
            <v:stroke miterlimit="4"/>
            <v:textbox>
              <w:txbxContent>
                <w:p w:rsidR="001A5C8D" w:rsidRDefault="00534268">
                  <w:pPr>
                    <w:pStyle w:val="Body"/>
                    <w:jc w:val="center"/>
                    <w:rPr>
                      <w:b/>
                      <w:bCs/>
                      <w:u w:val="single"/>
                    </w:rPr>
                  </w:pPr>
                  <w:r>
                    <w:rPr>
                      <w:b/>
                      <w:bCs/>
                      <w:u w:val="single"/>
                    </w:rPr>
                    <w:t>St George</w:t>
                  </w:r>
                  <w:r>
                    <w:rPr>
                      <w:b/>
                      <w:bCs/>
                      <w:u w:val="single"/>
                      <w:lang w:val="fr-FR"/>
                    </w:rPr>
                    <w:t>’</w:t>
                  </w:r>
                  <w:r>
                    <w:rPr>
                      <w:b/>
                      <w:bCs/>
                      <w:u w:val="single"/>
                      <w:lang w:val="en-US"/>
                    </w:rPr>
                    <w:t>s Day Celebrations - Sunday 26</w:t>
                  </w:r>
                  <w:r>
                    <w:rPr>
                      <w:b/>
                      <w:bCs/>
                      <w:u w:val="single"/>
                      <w:vertAlign w:val="superscript"/>
                      <w:lang w:val="en-US"/>
                    </w:rPr>
                    <w:t>th</w:t>
                  </w:r>
                  <w:r w:rsidR="00F74CA8">
                    <w:rPr>
                      <w:b/>
                      <w:bCs/>
                      <w:u w:val="single"/>
                    </w:rPr>
                    <w:t xml:space="preserve"> April 2015</w:t>
                  </w:r>
                </w:p>
                <w:p w:rsidR="001A5C8D" w:rsidRDefault="00534268">
                  <w:pPr>
                    <w:pStyle w:val="Body"/>
                    <w:jc w:val="center"/>
                  </w:pPr>
                  <w:r>
                    <w:rPr>
                      <w:i/>
                      <w:iCs/>
                      <w:sz w:val="20"/>
                      <w:szCs w:val="20"/>
                      <w:lang w:val="en-US"/>
                    </w:rPr>
                    <w:t>Meeting opposite Morecambe Town Hall on the Promenade at 11.45am</w:t>
                  </w:r>
                </w:p>
              </w:txbxContent>
            </v:textbox>
          </v:rect>
        </w:pict>
      </w:r>
      <w:r w:rsidR="00534268">
        <w:rPr>
          <w:noProof/>
        </w:rPr>
        <w:drawing>
          <wp:inline distT="0" distB="0" distL="0" distR="0">
            <wp:extent cx="1751442" cy="1311965"/>
            <wp:effectExtent l="0" t="0" r="0" b="0"/>
            <wp:docPr id="1073741826" name="officeArt object" descr="lonsdale logo.pdf"/>
            <wp:cNvGraphicFramePr/>
            <a:graphic xmlns:a="http://schemas.openxmlformats.org/drawingml/2006/main">
              <a:graphicData uri="http://schemas.openxmlformats.org/drawingml/2006/picture">
                <pic:pic xmlns:pic="http://schemas.openxmlformats.org/drawingml/2006/picture">
                  <pic:nvPicPr>
                    <pic:cNvPr id="1073741826" name="image1.pdf" descr="lonsdale logo.pdf"/>
                    <pic:cNvPicPr/>
                  </pic:nvPicPr>
                  <pic:blipFill>
                    <a:blip r:embed="rId6" cstate="print">
                      <a:extLst/>
                    </a:blip>
                    <a:stretch>
                      <a:fillRect/>
                    </a:stretch>
                  </pic:blipFill>
                  <pic:spPr>
                    <a:xfrm>
                      <a:off x="0" y="0"/>
                      <a:ext cx="1751442" cy="1311965"/>
                    </a:xfrm>
                    <a:prstGeom prst="rect">
                      <a:avLst/>
                    </a:prstGeom>
                    <a:ln w="12700" cap="flat">
                      <a:noFill/>
                      <a:miter lim="400000"/>
                    </a:ln>
                    <a:effectLst/>
                  </pic:spPr>
                </pic:pic>
              </a:graphicData>
            </a:graphic>
          </wp:inline>
        </w:drawing>
      </w:r>
    </w:p>
    <w:p w:rsidR="001A5C8D" w:rsidRDefault="00534268">
      <w:pPr>
        <w:pStyle w:val="Body"/>
      </w:pPr>
      <w:r>
        <w:rPr>
          <w:lang w:val="en-US"/>
        </w:rPr>
        <w:t xml:space="preserve">Dear Parents/ Guardians, </w:t>
      </w:r>
    </w:p>
    <w:p w:rsidR="001A5C8D" w:rsidRDefault="00534268">
      <w:pPr>
        <w:pStyle w:val="Body"/>
      </w:pPr>
      <w:r>
        <w:rPr>
          <w:lang w:val="en-US"/>
        </w:rPr>
        <w:tab/>
        <w:t>On Sunday 26</w:t>
      </w:r>
      <w:r>
        <w:rPr>
          <w:vertAlign w:val="superscript"/>
          <w:lang w:val="en-US"/>
        </w:rPr>
        <w:t>th</w:t>
      </w:r>
      <w:r>
        <w:rPr>
          <w:lang w:val="en-US"/>
        </w:rPr>
        <w:t xml:space="preserve"> April the District will be holding its annual St. George</w:t>
      </w:r>
      <w:r>
        <w:rPr>
          <w:lang w:val="fr-FR"/>
        </w:rPr>
        <w:t>’</w:t>
      </w:r>
      <w:r>
        <w:rPr>
          <w:lang w:val="en-US"/>
        </w:rPr>
        <w:t>s Day Celebrations in Morecambe</w:t>
      </w:r>
      <w:r>
        <w:rPr>
          <w:lang w:val="en-US"/>
        </w:rPr>
        <w:t xml:space="preserve">. We do hope that your child/ children will be able to attend. They will need to wear full uniform, and look really smart! We will be meeting opposite Morecambe Town Hall </w:t>
      </w:r>
      <w:r w:rsidR="00F74CA8">
        <w:rPr>
          <w:lang w:val="en-US"/>
        </w:rPr>
        <w:t xml:space="preserve">at </w:t>
      </w:r>
      <w:r w:rsidR="00F74CA8">
        <w:t>11.45am</w:t>
      </w:r>
      <w:r>
        <w:rPr>
          <w:lang w:val="en-US"/>
        </w:rPr>
        <w:t xml:space="preserve"> before walking to Morecambe Winter Gardens for a celebratory service (whi</w:t>
      </w:r>
      <w:r>
        <w:rPr>
          <w:lang w:val="en-US"/>
        </w:rPr>
        <w:t>ch is suitable for children of all faiths, and those without faith). Parents are very welcome to come along and join us. The service will finish at about 1.15pm and be followed by a fun day, on the area next to The Midland Hotel. This will finish at 4pm, a</w:t>
      </w:r>
      <w:r>
        <w:rPr>
          <w:lang w:val="en-US"/>
        </w:rPr>
        <w:t>nd children will need to be collected here.  There will be no parade back to the town hall.  We would love it if you could support this event; it</w:t>
      </w:r>
      <w:r>
        <w:rPr>
          <w:lang w:val="fr-FR"/>
        </w:rPr>
        <w:t>’</w:t>
      </w:r>
      <w:r>
        <w:rPr>
          <w:lang w:val="en-US"/>
        </w:rPr>
        <w:t xml:space="preserve">s an excellent opportunity for us to showcase Scouting to the local community. As part of the service we will </w:t>
      </w:r>
      <w:r>
        <w:rPr>
          <w:lang w:val="en-US"/>
        </w:rPr>
        <w:t xml:space="preserve">be having a collection for the Children’s Ward at The Royal Lancaster Infirmary, if you feel able to make a donation it would be greatly appreciated and go to a very worthy cause. </w:t>
      </w:r>
    </w:p>
    <w:p w:rsidR="001A5C8D" w:rsidRDefault="00534268">
      <w:pPr>
        <w:pStyle w:val="Body"/>
      </w:pPr>
      <w:r>
        <w:rPr>
          <w:lang w:val="en-US"/>
        </w:rPr>
        <w:t xml:space="preserve">We hope to see you there, </w:t>
      </w:r>
    </w:p>
    <w:p w:rsidR="001A5C8D" w:rsidRDefault="00534268">
      <w:pPr>
        <w:pStyle w:val="Body"/>
      </w:pPr>
      <w:proofErr w:type="gramStart"/>
      <w:r>
        <w:rPr>
          <w:lang w:val="en-US"/>
        </w:rPr>
        <w:t>The Leaders.</w:t>
      </w:r>
      <w:proofErr w:type="gramEnd"/>
      <w:r>
        <w:rPr>
          <w:lang w:val="en-US"/>
        </w:rPr>
        <w:t xml:space="preserve"> </w:t>
      </w:r>
    </w:p>
    <w:p w:rsidR="001A5C8D" w:rsidRDefault="001A5C8D">
      <w:pPr>
        <w:pStyle w:val="Body"/>
      </w:pPr>
    </w:p>
    <w:p w:rsidR="001A5C8D" w:rsidRDefault="001A5C8D">
      <w:pPr>
        <w:pStyle w:val="Body"/>
        <w:jc w:val="right"/>
      </w:pPr>
      <w:r>
        <w:pict>
          <v:rect id="_x0000_s1027" style="position:absolute;left:0;text-align:left;margin-left:-8.1pt;margin-top:22.9pt;width:365.5pt;height:56.7pt;z-index:251660288;visibility:visible;mso-wrap-distance-left:0;mso-wrap-distance-right:0;mso-position-vertical-relative:line" stroked="f" strokeweight="1pt">
            <v:stroke miterlimit="4"/>
            <v:textbox>
              <w:txbxContent>
                <w:p w:rsidR="001A5C8D" w:rsidRDefault="00534268">
                  <w:pPr>
                    <w:pStyle w:val="Body"/>
                    <w:jc w:val="center"/>
                    <w:rPr>
                      <w:b/>
                      <w:bCs/>
                      <w:u w:val="single"/>
                    </w:rPr>
                  </w:pPr>
                  <w:r>
                    <w:rPr>
                      <w:b/>
                      <w:bCs/>
                      <w:u w:val="single"/>
                    </w:rPr>
                    <w:t>St George</w:t>
                  </w:r>
                  <w:r>
                    <w:rPr>
                      <w:b/>
                      <w:bCs/>
                      <w:u w:val="single"/>
                      <w:lang w:val="fr-FR"/>
                    </w:rPr>
                    <w:t>’</w:t>
                  </w:r>
                  <w:r>
                    <w:rPr>
                      <w:b/>
                      <w:bCs/>
                      <w:u w:val="single"/>
                      <w:lang w:val="en-US"/>
                    </w:rPr>
                    <w:t>s Day Celebrations -</w:t>
                  </w:r>
                  <w:r>
                    <w:rPr>
                      <w:b/>
                      <w:bCs/>
                      <w:u w:val="single"/>
                      <w:lang w:val="en-US"/>
                    </w:rPr>
                    <w:t xml:space="preserve"> Sunday 26</w:t>
                  </w:r>
                  <w:r>
                    <w:rPr>
                      <w:b/>
                      <w:bCs/>
                      <w:u w:val="single"/>
                      <w:vertAlign w:val="superscript"/>
                      <w:lang w:val="en-US"/>
                    </w:rPr>
                    <w:t>th</w:t>
                  </w:r>
                  <w:r w:rsidR="00F74CA8">
                    <w:rPr>
                      <w:b/>
                      <w:bCs/>
                      <w:u w:val="single"/>
                    </w:rPr>
                    <w:t xml:space="preserve"> April </w:t>
                  </w:r>
                  <w:r w:rsidR="00F74CA8">
                    <w:rPr>
                      <w:b/>
                      <w:bCs/>
                      <w:u w:val="single"/>
                    </w:rPr>
                    <w:t>2015</w:t>
                  </w:r>
                </w:p>
                <w:p w:rsidR="001A5C8D" w:rsidRDefault="00534268">
                  <w:pPr>
                    <w:pStyle w:val="Body"/>
                    <w:jc w:val="center"/>
                  </w:pPr>
                  <w:r>
                    <w:rPr>
                      <w:i/>
                      <w:iCs/>
                      <w:sz w:val="20"/>
                      <w:szCs w:val="20"/>
                      <w:lang w:val="en-US"/>
                    </w:rPr>
                    <w:t>Meeting opposite Morecambe Town Hall on the Promenade at 11.45am</w:t>
                  </w:r>
                </w:p>
              </w:txbxContent>
            </v:textbox>
          </v:rect>
        </w:pict>
      </w:r>
      <w:r w:rsidR="00534268">
        <w:rPr>
          <w:noProof/>
        </w:rPr>
        <w:drawing>
          <wp:inline distT="0" distB="0" distL="0" distR="0">
            <wp:extent cx="1751442" cy="1311965"/>
            <wp:effectExtent l="0" t="0" r="0" b="0"/>
            <wp:docPr id="1073741828" name="officeArt object" descr="lonsdale logo.pdf"/>
            <wp:cNvGraphicFramePr/>
            <a:graphic xmlns:a="http://schemas.openxmlformats.org/drawingml/2006/main">
              <a:graphicData uri="http://schemas.openxmlformats.org/drawingml/2006/picture">
                <pic:pic xmlns:pic="http://schemas.openxmlformats.org/drawingml/2006/picture">
                  <pic:nvPicPr>
                    <pic:cNvPr id="1073741828" name="image1.pdf" descr="lonsdale logo.pdf"/>
                    <pic:cNvPicPr/>
                  </pic:nvPicPr>
                  <pic:blipFill>
                    <a:blip r:embed="rId6" cstate="print">
                      <a:extLst/>
                    </a:blip>
                    <a:stretch>
                      <a:fillRect/>
                    </a:stretch>
                  </pic:blipFill>
                  <pic:spPr>
                    <a:xfrm>
                      <a:off x="0" y="0"/>
                      <a:ext cx="1751442" cy="1311965"/>
                    </a:xfrm>
                    <a:prstGeom prst="rect">
                      <a:avLst/>
                    </a:prstGeom>
                    <a:ln w="12700" cap="flat">
                      <a:noFill/>
                      <a:miter lim="400000"/>
                    </a:ln>
                    <a:effectLst/>
                  </pic:spPr>
                </pic:pic>
              </a:graphicData>
            </a:graphic>
          </wp:inline>
        </w:drawing>
      </w:r>
    </w:p>
    <w:p w:rsidR="001A5C8D" w:rsidRDefault="00534268">
      <w:pPr>
        <w:pStyle w:val="Body"/>
      </w:pPr>
      <w:r>
        <w:rPr>
          <w:rFonts w:ascii="Trebuchet MS"/>
          <w:lang w:val="en-US"/>
        </w:rPr>
        <w:t xml:space="preserve">Dear Parents/ Guardians, </w:t>
      </w:r>
    </w:p>
    <w:p w:rsidR="001A5C8D" w:rsidRDefault="00534268">
      <w:pPr>
        <w:pStyle w:val="Body"/>
      </w:pPr>
      <w:r>
        <w:rPr>
          <w:rFonts w:ascii="Trebuchet MS"/>
          <w:lang w:val="en-US"/>
        </w:rPr>
        <w:tab/>
        <w:t>On Sunday 26</w:t>
      </w:r>
      <w:r>
        <w:rPr>
          <w:rFonts w:ascii="Trebuchet MS"/>
          <w:vertAlign w:val="superscript"/>
          <w:lang w:val="en-US"/>
        </w:rPr>
        <w:t>th</w:t>
      </w:r>
      <w:r>
        <w:rPr>
          <w:rFonts w:ascii="Trebuchet MS"/>
          <w:lang w:val="en-US"/>
        </w:rPr>
        <w:t xml:space="preserve"> April the District will be holding its annual St. George</w:t>
      </w:r>
      <w:r>
        <w:rPr>
          <w:rFonts w:hAnsi="Trebuchet MS"/>
          <w:lang w:val="fr-FR"/>
        </w:rPr>
        <w:t>’</w:t>
      </w:r>
      <w:r>
        <w:rPr>
          <w:rFonts w:ascii="Trebuchet MS"/>
          <w:lang w:val="en-US"/>
        </w:rPr>
        <w:t>s Day Celebrations in Morecambe</w:t>
      </w:r>
      <w:r>
        <w:rPr>
          <w:rFonts w:ascii="Trebuchet MS"/>
          <w:lang w:val="en-US"/>
        </w:rPr>
        <w:t xml:space="preserve">. We do hope that your child/ children will be able to attend. They will need to wear full uniform, and look really smart! We will be meeting opposite Morecambe Town Hall </w:t>
      </w:r>
      <w:r w:rsidR="00F74CA8">
        <w:rPr>
          <w:rFonts w:ascii="Trebuchet MS"/>
          <w:lang w:val="en-US"/>
        </w:rPr>
        <w:t xml:space="preserve">at </w:t>
      </w:r>
      <w:r w:rsidR="00F74CA8">
        <w:rPr>
          <w:rFonts w:ascii="Trebuchet MS"/>
        </w:rPr>
        <w:t>11.45am</w:t>
      </w:r>
      <w:r>
        <w:rPr>
          <w:rFonts w:ascii="Trebuchet MS"/>
          <w:lang w:val="en-US"/>
        </w:rPr>
        <w:t xml:space="preserve"> before walking to Morecambe Winter Gardens for a celebratory service (whi</w:t>
      </w:r>
      <w:r>
        <w:rPr>
          <w:rFonts w:ascii="Trebuchet MS"/>
          <w:lang w:val="en-US"/>
        </w:rPr>
        <w:t>ch is suitable for children of all faiths, and those without faith). Parents are very welcome to come along and join us. The service will finish at about 1.15pm and be followed by a fun day, on the area next to The Midland Hotel. This will finish at 4pm, a</w:t>
      </w:r>
      <w:r>
        <w:rPr>
          <w:rFonts w:ascii="Trebuchet MS"/>
          <w:lang w:val="en-US"/>
        </w:rPr>
        <w:t>nd children will need to be collected here.  There will be no parade back to the town hall.  We would love it if you could support this event; it</w:t>
      </w:r>
      <w:r>
        <w:rPr>
          <w:rFonts w:hAnsi="Trebuchet MS"/>
          <w:lang w:val="fr-FR"/>
        </w:rPr>
        <w:t>’</w:t>
      </w:r>
      <w:r>
        <w:rPr>
          <w:rFonts w:ascii="Trebuchet MS"/>
          <w:lang w:val="en-US"/>
        </w:rPr>
        <w:t xml:space="preserve">s an excellent opportunity for us to showcase Scouting to the local community. As part of the service we will </w:t>
      </w:r>
      <w:r>
        <w:rPr>
          <w:rFonts w:ascii="Trebuchet MS"/>
          <w:lang w:val="en-US"/>
        </w:rPr>
        <w:t>be having a collection for the Children</w:t>
      </w:r>
      <w:r>
        <w:rPr>
          <w:rFonts w:hAnsi="Trebuchet MS"/>
          <w:lang w:val="en-US"/>
        </w:rPr>
        <w:t>’</w:t>
      </w:r>
      <w:r>
        <w:rPr>
          <w:rFonts w:ascii="Trebuchet MS"/>
          <w:lang w:val="en-US"/>
        </w:rPr>
        <w:t xml:space="preserve">s Ward at The Royal Lancaster Infirmary, if you feel able to make a donation it would be greatly appreciated and go to a very worthy cause. </w:t>
      </w:r>
    </w:p>
    <w:p w:rsidR="001A5C8D" w:rsidRDefault="00534268">
      <w:pPr>
        <w:pStyle w:val="Body"/>
      </w:pPr>
      <w:r>
        <w:rPr>
          <w:rFonts w:ascii="Trebuchet MS"/>
          <w:lang w:val="en-US"/>
        </w:rPr>
        <w:t xml:space="preserve">We hope to see you there, </w:t>
      </w:r>
    </w:p>
    <w:p w:rsidR="001A5C8D" w:rsidRDefault="00534268">
      <w:pPr>
        <w:pStyle w:val="Body"/>
      </w:pPr>
      <w:proofErr w:type="gramStart"/>
      <w:r>
        <w:rPr>
          <w:rFonts w:ascii="Trebuchet MS"/>
          <w:lang w:val="en-US"/>
        </w:rPr>
        <w:t>The Leaders.</w:t>
      </w:r>
      <w:proofErr w:type="gramEnd"/>
      <w:r>
        <w:rPr>
          <w:rFonts w:ascii="Trebuchet MS"/>
          <w:lang w:val="en-US"/>
        </w:rPr>
        <w:t xml:space="preserve"> </w:t>
      </w:r>
    </w:p>
    <w:sectPr w:rsidR="001A5C8D" w:rsidSect="001A5C8D">
      <w:headerReference w:type="default" r:id="rId7"/>
      <w:footerReference w:type="default" r:id="rId8"/>
      <w:pgSz w:w="11900" w:h="16840"/>
      <w:pgMar w:top="720" w:right="720" w:bottom="720" w:left="72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268" w:rsidRDefault="00534268" w:rsidP="001A5C8D">
      <w:r>
        <w:separator/>
      </w:r>
    </w:p>
  </w:endnote>
  <w:endnote w:type="continuationSeparator" w:id="0">
    <w:p w:rsidR="00534268" w:rsidRDefault="00534268" w:rsidP="001A5C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8D" w:rsidRDefault="001A5C8D">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268" w:rsidRDefault="00534268" w:rsidP="001A5C8D">
      <w:r>
        <w:separator/>
      </w:r>
    </w:p>
  </w:footnote>
  <w:footnote w:type="continuationSeparator" w:id="0">
    <w:p w:rsidR="00534268" w:rsidRDefault="00534268" w:rsidP="001A5C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8D" w:rsidRDefault="001A5C8D">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A5C8D"/>
    <w:rsid w:val="001A5C8D"/>
    <w:rsid w:val="00534268"/>
    <w:rsid w:val="00F74C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5C8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5C8D"/>
    <w:rPr>
      <w:u w:val="single"/>
    </w:rPr>
  </w:style>
  <w:style w:type="paragraph" w:customStyle="1" w:styleId="HeaderFooter">
    <w:name w:val="Header &amp; Footer"/>
    <w:rsid w:val="001A5C8D"/>
    <w:pPr>
      <w:tabs>
        <w:tab w:val="right" w:pos="9020"/>
      </w:tabs>
    </w:pPr>
    <w:rPr>
      <w:rFonts w:ascii="Helvetica" w:hAnsi="Arial Unicode MS" w:cs="Arial Unicode MS"/>
      <w:color w:val="000000"/>
      <w:sz w:val="24"/>
      <w:szCs w:val="24"/>
    </w:rPr>
  </w:style>
  <w:style w:type="paragraph" w:customStyle="1" w:styleId="Body">
    <w:name w:val="Body"/>
    <w:rsid w:val="001A5C8D"/>
    <w:pPr>
      <w:spacing w:after="200" w:line="276"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F74CA8"/>
    <w:rPr>
      <w:rFonts w:ascii="Tahoma" w:hAnsi="Tahoma" w:cs="Tahoma"/>
      <w:sz w:val="16"/>
      <w:szCs w:val="16"/>
    </w:rPr>
  </w:style>
  <w:style w:type="character" w:customStyle="1" w:styleId="BalloonTextChar">
    <w:name w:val="Balloon Text Char"/>
    <w:basedOn w:val="DefaultParagraphFont"/>
    <w:link w:val="BalloonText"/>
    <w:uiPriority w:val="99"/>
    <w:semiHidden/>
    <w:rsid w:val="00F74CA8"/>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2015-04-19T22:54:00Z</dcterms:created>
  <dcterms:modified xsi:type="dcterms:W3CDTF">2015-04-19T22:54:00Z</dcterms:modified>
</cp:coreProperties>
</file>