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  <w:b/>
          <w:bCs/>
        </w:rPr>
        <w:t>To:</w:t>
      </w:r>
      <w:r>
        <w:rPr>
          <w:rFonts w:ascii="Arial"/>
        </w:rPr>
        <w:t xml:space="preserve"> All Adult Members in Lonsdale District Scouts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01 May 2015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Dear All, 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Re: </w:t>
      </w:r>
      <w:r>
        <w:rPr>
          <w:rFonts w:hAnsi="Arial"/>
          <w:b/>
          <w:bCs/>
          <w:u w:val="single"/>
        </w:rPr>
        <w:t>‘</w:t>
      </w:r>
      <w:r>
        <w:rPr>
          <w:rFonts w:ascii="Arial"/>
          <w:b/>
          <w:bCs/>
          <w:u w:val="single"/>
        </w:rPr>
        <w:t>Skills and Chills</w:t>
      </w:r>
      <w:r>
        <w:rPr>
          <w:rFonts w:hAnsi="Arial"/>
          <w:b/>
          <w:bCs/>
          <w:u w:val="single"/>
        </w:rPr>
        <w:t>’</w:t>
      </w:r>
      <w:r>
        <w:rPr>
          <w:rFonts w:ascii="Arial"/>
          <w:b/>
          <w:bCs/>
          <w:u w:val="single"/>
        </w:rPr>
        <w:t>, Silverhelme Scout Activity Centre 5-7th June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I am writing to invite you to an all-adult event: skills and chills, </w:t>
      </w:r>
      <w:proofErr w:type="spellStart"/>
      <w:r>
        <w:rPr>
          <w:rFonts w:ascii="Arial"/>
        </w:rPr>
        <w:t>focussed</w:t>
      </w:r>
      <w:proofErr w:type="spellEnd"/>
      <w:r>
        <w:rPr>
          <w:rFonts w:ascii="Arial"/>
        </w:rPr>
        <w:t xml:space="preserve"> on sharing the best practice from the across the District, sharing programme ideas and giving leaders a taste of a wide range of activities. The theme of the weekend will be </w:t>
      </w:r>
      <w:r>
        <w:rPr>
          <w:rFonts w:hAnsi="Arial"/>
        </w:rPr>
        <w:t>‘</w:t>
      </w:r>
      <w:r>
        <w:rPr>
          <w:rFonts w:ascii="Arial"/>
        </w:rPr>
        <w:t>Out</w:t>
      </w:r>
      <w:r>
        <w:rPr>
          <w:rFonts w:ascii="Arial"/>
        </w:rPr>
        <w:t xml:space="preserve">door and Adventure, with opportunities to try out a range of activities and develop new skills. The weekend will also provide us all with a fantastic opportunity to get to know each other and </w:t>
      </w:r>
      <w:proofErr w:type="spellStart"/>
      <w:r>
        <w:rPr>
          <w:rFonts w:ascii="Arial"/>
        </w:rPr>
        <w:t>socialise</w:t>
      </w:r>
      <w:proofErr w:type="spellEnd"/>
      <w:r>
        <w:rPr>
          <w:rFonts w:ascii="Arial"/>
        </w:rPr>
        <w:t>- and we have some things planned to help that too</w:t>
      </w:r>
      <w:r>
        <w:rPr>
          <w:rFonts w:hAnsi="Arial"/>
        </w:rPr>
        <w:t>…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>Wh</w:t>
      </w:r>
      <w:r>
        <w:rPr>
          <w:rFonts w:ascii="Arial"/>
        </w:rPr>
        <w:t>ether you are new to Scouting or have been involved for many, many years there will be something for you. It doesn</w:t>
      </w:r>
      <w:r>
        <w:rPr>
          <w:rFonts w:hAnsi="Arial"/>
        </w:rPr>
        <w:t>’</w:t>
      </w:r>
      <w:r>
        <w:rPr>
          <w:rFonts w:ascii="Arial"/>
        </w:rPr>
        <w:t>t matter if you are a leader, section assistant, occasional helper or committee member- everyone is welcome. Whether you are looking for an a</w:t>
      </w:r>
      <w:r>
        <w:rPr>
          <w:rFonts w:ascii="Arial"/>
        </w:rPr>
        <w:t>ction packed weekend or just want to relax with friends and meet new people- you can tailor the weekend to suit you, attending the activities that you want to.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The Details: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>Silverhelme Scout Activity Centre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>5-7th June 2015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Saturday Activities will </w:t>
      </w:r>
      <w:proofErr w:type="gramStart"/>
      <w:r>
        <w:rPr>
          <w:rFonts w:ascii="Arial"/>
          <w:b/>
          <w:bCs/>
          <w:u w:val="single"/>
        </w:rPr>
        <w:t>Inclu</w:t>
      </w:r>
      <w:r>
        <w:rPr>
          <w:rFonts w:ascii="Arial"/>
          <w:b/>
          <w:bCs/>
          <w:u w:val="single"/>
        </w:rPr>
        <w:t>de</w:t>
      </w:r>
      <w:proofErr w:type="gramEnd"/>
      <w:r>
        <w:rPr>
          <w:rFonts w:ascii="Arial"/>
          <w:b/>
          <w:bCs/>
          <w:u w:val="single"/>
        </w:rPr>
        <w:t xml:space="preserve">: (Participants will be able to pick two sessions)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Offsite Caving (1/2 day), Offsite </w:t>
      </w:r>
      <w:proofErr w:type="spellStart"/>
      <w:r>
        <w:rPr>
          <w:rFonts w:ascii="Arial"/>
        </w:rPr>
        <w:t>hillwalking</w:t>
      </w:r>
      <w:proofErr w:type="spellEnd"/>
      <w:r>
        <w:rPr>
          <w:rFonts w:ascii="Arial"/>
        </w:rPr>
        <w:t xml:space="preserve"> (1/2 day), Offsite orienteering (1/2 day), Offsite climbing (1/2 day), offsite kayaking (1/2 day), Onsite </w:t>
      </w:r>
      <w:proofErr w:type="spellStart"/>
      <w:r>
        <w:rPr>
          <w:rFonts w:ascii="Arial"/>
        </w:rPr>
        <w:t>Bushcraft</w:t>
      </w:r>
      <w:proofErr w:type="spellEnd"/>
      <w:r>
        <w:rPr>
          <w:rFonts w:ascii="Arial"/>
        </w:rPr>
        <w:t xml:space="preserve"> course (1/2 day), onsite fires and food </w:t>
      </w:r>
      <w:r>
        <w:rPr>
          <w:rFonts w:ascii="Arial"/>
        </w:rPr>
        <w:t xml:space="preserve">(1/2 day) running </w:t>
      </w:r>
      <w:proofErr w:type="spellStart"/>
      <w:r>
        <w:rPr>
          <w:rFonts w:ascii="Arial"/>
        </w:rPr>
        <w:t>greenfield</w:t>
      </w:r>
      <w:proofErr w:type="spellEnd"/>
      <w:r>
        <w:rPr>
          <w:rFonts w:ascii="Arial"/>
        </w:rPr>
        <w:t xml:space="preserve"> nights away (1/2 day)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Sunday Workshops will include: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proofErr w:type="gramStart"/>
      <w:r>
        <w:rPr>
          <w:rFonts w:ascii="Arial"/>
        </w:rPr>
        <w:t>Going Global, Safety Training, Supporting Young Leaders, Delivering non-permitted adventurous activities, applying for activity permits.</w:t>
      </w:r>
      <w:proofErr w:type="gramEnd"/>
      <w:r>
        <w:rPr>
          <w:rFonts w:ascii="Arial"/>
        </w:rPr>
        <w:t xml:space="preserve">  </w:t>
      </w:r>
      <w:proofErr w:type="gramStart"/>
      <w:r>
        <w:rPr>
          <w:rFonts w:ascii="Arial"/>
        </w:rPr>
        <w:t>Applying for nights away permits.</w:t>
      </w:r>
      <w:proofErr w:type="gramEnd"/>
      <w:r>
        <w:rPr>
          <w:rFonts w:ascii="Arial"/>
        </w:rPr>
        <w:t xml:space="preserve"> 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>The Cost:</w:t>
      </w:r>
    </w:p>
    <w:p w:rsidR="001D1C32" w:rsidRDefault="00712F63">
      <w:pPr>
        <w:pStyle w:val="NormalWeb"/>
        <w:widowControl w:val="0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There are a number of options for accommodation and catering so there are different tariffs: </w:t>
      </w:r>
    </w:p>
    <w:tbl>
      <w:tblPr>
        <w:tblW w:w="10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82"/>
        <w:gridCol w:w="5282"/>
      </w:tblGrid>
      <w:tr w:rsidR="001D1C32">
        <w:trPr>
          <w:trHeight w:val="44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Indoor Accommodation in Mortimer Lodge including catering (allocated on a first come-first served basis):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hAnsi="Arial"/>
              </w:rPr>
              <w:t>£</w:t>
            </w:r>
            <w:r>
              <w:rPr>
                <w:rFonts w:ascii="Arial"/>
              </w:rPr>
              <w:t>32</w:t>
            </w:r>
          </w:p>
        </w:tc>
      </w:tr>
      <w:tr w:rsidR="001D1C32">
        <w:trPr>
          <w:trHeight w:val="23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Camping self catering (Saturday dinner</w:t>
            </w:r>
            <w:r>
              <w:rPr>
                <w:rFonts w:ascii="Arial"/>
              </w:rPr>
              <w:t xml:space="preserve"> is provided)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hAnsi="Arial"/>
              </w:rPr>
              <w:t>£</w:t>
            </w:r>
            <w:r>
              <w:rPr>
                <w:rFonts w:ascii="Arial"/>
              </w:rPr>
              <w:t>18</w:t>
            </w:r>
          </w:p>
        </w:tc>
      </w:tr>
      <w:tr w:rsidR="001D1C32">
        <w:trPr>
          <w:trHeight w:val="230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Day Visitor Rate (Saturday only- dinner is provided)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hAnsi="Arial"/>
              </w:rPr>
              <w:t>£</w:t>
            </w:r>
            <w:r>
              <w:rPr>
                <w:rFonts w:ascii="Arial"/>
              </w:rPr>
              <w:t>10</w:t>
            </w:r>
          </w:p>
        </w:tc>
      </w:tr>
    </w:tbl>
    <w:p w:rsidR="001D1C32" w:rsidRDefault="001D1C32">
      <w:pPr>
        <w:pStyle w:val="NormalWeb"/>
        <w:widowControl w:val="0"/>
        <w:spacing w:before="2" w:after="2"/>
        <w:rPr>
          <w:rFonts w:ascii="Arial" w:eastAsia="Arial" w:hAnsi="Arial" w:cs="Arial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Payment must be received in advance of the event to secure your place. 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The Programme Outline: 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widowControl w:val="0"/>
        <w:spacing w:before="2" w:after="2"/>
        <w:rPr>
          <w:rFonts w:ascii="Arial" w:eastAsia="Arial" w:hAnsi="Arial" w:cs="Arial"/>
        </w:rPr>
      </w:pPr>
      <w:r>
        <w:rPr>
          <w:rFonts w:ascii="Arial"/>
          <w:b/>
          <w:bCs/>
          <w:u w:val="single"/>
        </w:rPr>
        <w:t xml:space="preserve">Friday </w:t>
      </w:r>
    </w:p>
    <w:tbl>
      <w:tblPr>
        <w:tblW w:w="10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82"/>
        <w:gridCol w:w="5282"/>
      </w:tblGrid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7pm-9pm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Registration Open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8.30pm -10pm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Quiz Night/ Drinks and </w:t>
            </w:r>
            <w:r>
              <w:rPr>
                <w:rFonts w:ascii="Arial"/>
              </w:rPr>
              <w:t>Jacobs Join</w:t>
            </w:r>
          </w:p>
        </w:tc>
      </w:tr>
    </w:tbl>
    <w:p w:rsidR="001D1C32" w:rsidRDefault="001D1C32">
      <w:pPr>
        <w:pStyle w:val="NormalWeb"/>
        <w:widowControl w:val="0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widowControl w:val="0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>Saturday</w:t>
      </w:r>
    </w:p>
    <w:tbl>
      <w:tblPr>
        <w:tblW w:w="10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82"/>
        <w:gridCol w:w="5282"/>
      </w:tblGrid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8-9am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Breakfast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9.00am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Flag Break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9.15-12.45pm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Activities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12.45pm -1.30pm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Lunch 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1.30pm- 5.15pm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Activities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6-7pm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Dinner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 xml:space="preserve">BBQ- All catered. </w:t>
            </w:r>
          </w:p>
        </w:tc>
      </w:tr>
      <w:tr w:rsidR="001D1C32">
        <w:trPr>
          <w:trHeight w:val="44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7.30pm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The Revenge Hike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 xml:space="preserve">A small incident hike with the bases being run by young people. 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9.30pm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Campfire</w:t>
            </w:r>
          </w:p>
        </w:tc>
      </w:tr>
    </w:tbl>
    <w:p w:rsidR="001D1C32" w:rsidRDefault="001D1C32">
      <w:pPr>
        <w:pStyle w:val="NormalWeb"/>
        <w:widowControl w:val="0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widowControl w:val="0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>Sunday</w:t>
      </w:r>
    </w:p>
    <w:tbl>
      <w:tblPr>
        <w:tblW w:w="105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82"/>
        <w:gridCol w:w="5282"/>
      </w:tblGrid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8-9am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Breakfast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9.30am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Flag Break &amp; Scouts Own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10 -1pm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Workshops</w:t>
            </w:r>
          </w:p>
        </w:tc>
      </w:tr>
      <w:tr w:rsidR="001D1C32">
        <w:trPr>
          <w:trHeight w:val="22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1.45pm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Wrap Up Session </w:t>
            </w:r>
            <w:r>
              <w:rPr>
                <w:rFonts w:hAnsi="Arial"/>
              </w:rPr>
              <w:t>‘</w:t>
            </w:r>
            <w:r>
              <w:rPr>
                <w:rFonts w:ascii="Arial"/>
              </w:rPr>
              <w:t>Taking Skills/Ideas Forward</w:t>
            </w:r>
            <w:r>
              <w:rPr>
                <w:rFonts w:hAnsi="Arial"/>
              </w:rPr>
              <w:t>’</w:t>
            </w:r>
          </w:p>
        </w:tc>
      </w:tr>
      <w:tr w:rsidR="001D1C32">
        <w:trPr>
          <w:trHeight w:val="443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>2-2.30pm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C32" w:rsidRDefault="00712F63">
            <w:pPr>
              <w:pStyle w:val="NormalWeb"/>
              <w:spacing w:before="2" w:after="2"/>
            </w:pPr>
            <w:r>
              <w:rPr>
                <w:rFonts w:ascii="Arial"/>
              </w:rPr>
              <w:t xml:space="preserve">Leaders Forum </w:t>
            </w:r>
            <w:r>
              <w:rPr>
                <w:rFonts w:hAnsi="Arial"/>
              </w:rPr>
              <w:t>–</w:t>
            </w:r>
            <w:r>
              <w:rPr>
                <w:rFonts w:hAnsi="Arial"/>
              </w:rPr>
              <w:t xml:space="preserve"> </w:t>
            </w:r>
            <w:r>
              <w:rPr>
                <w:rFonts w:ascii="Arial"/>
              </w:rPr>
              <w:t xml:space="preserve">Question and </w:t>
            </w:r>
            <w:r>
              <w:rPr>
                <w:rFonts w:ascii="Arial"/>
              </w:rPr>
              <w:t>Answer Session with a panel from the District Team/ District Executive</w:t>
            </w:r>
          </w:p>
        </w:tc>
      </w:tr>
    </w:tbl>
    <w:p w:rsidR="001D1C32" w:rsidRDefault="001D1C32">
      <w:pPr>
        <w:pStyle w:val="NormalWeb"/>
        <w:widowControl w:val="0"/>
        <w:spacing w:before="2" w:after="2"/>
        <w:rPr>
          <w:rFonts w:ascii="Arial" w:eastAsia="Arial" w:hAnsi="Arial" w:cs="Arial"/>
          <w:b/>
          <w:bCs/>
          <w:u w:val="single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  <w:u w:val="single"/>
        </w:rPr>
      </w:pPr>
      <w:r>
        <w:rPr>
          <w:rFonts w:ascii="Arial"/>
          <w:b/>
          <w:bCs/>
          <w:u w:val="single"/>
        </w:rPr>
        <w:t xml:space="preserve">Booking On/ </w:t>
      </w:r>
      <w:proofErr w:type="gramStart"/>
      <w:r>
        <w:rPr>
          <w:rFonts w:ascii="Arial"/>
          <w:b/>
          <w:bCs/>
          <w:u w:val="single"/>
        </w:rPr>
        <w:t>The</w:t>
      </w:r>
      <w:proofErr w:type="gramEnd"/>
      <w:r>
        <w:rPr>
          <w:rFonts w:ascii="Arial"/>
          <w:b/>
          <w:bCs/>
          <w:u w:val="single"/>
        </w:rPr>
        <w:t xml:space="preserve"> Deadline: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Please book on using the attached form. The deadline for bookings is 28th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Bookings should be made with full payment with </w:t>
      </w:r>
      <w:proofErr w:type="spellStart"/>
      <w:r>
        <w:rPr>
          <w:rFonts w:ascii="Arial"/>
        </w:rPr>
        <w:t>cheques</w:t>
      </w:r>
      <w:proofErr w:type="spellEnd"/>
      <w:r>
        <w:rPr>
          <w:rFonts w:ascii="Arial"/>
        </w:rPr>
        <w:t xml:space="preserve"> made payable to </w:t>
      </w:r>
      <w:r>
        <w:rPr>
          <w:rFonts w:ascii="Arial"/>
          <w:u w:val="single"/>
        </w:rPr>
        <w:t xml:space="preserve">Lonsdale </w:t>
      </w:r>
      <w:r>
        <w:rPr>
          <w:rFonts w:ascii="Arial"/>
          <w:u w:val="single"/>
        </w:rPr>
        <w:t>District Scouts</w:t>
      </w:r>
      <w:r>
        <w:rPr>
          <w:rFonts w:ascii="Arial"/>
        </w:rPr>
        <w:t xml:space="preserve"> and sent to: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Craig Dewar, 46 Canterbury Ave, </w:t>
      </w:r>
      <w:proofErr w:type="spellStart"/>
      <w:r>
        <w:rPr>
          <w:rFonts w:ascii="Arial"/>
        </w:rPr>
        <w:t>Bowerham</w:t>
      </w:r>
      <w:proofErr w:type="spellEnd"/>
      <w:r>
        <w:rPr>
          <w:rFonts w:ascii="Arial"/>
        </w:rPr>
        <w:t xml:space="preserve">, Lancaster, LA1 4AU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</w:rPr>
      </w:pPr>
      <w:proofErr w:type="gramStart"/>
      <w:r>
        <w:rPr>
          <w:rFonts w:ascii="Arial"/>
        </w:rPr>
        <w:t>or</w:t>
      </w:r>
      <w:proofErr w:type="gramEnd"/>
      <w:r>
        <w:rPr>
          <w:rFonts w:ascii="Arial"/>
        </w:rPr>
        <w:t xml:space="preserve"> electronically, to </w:t>
      </w:r>
      <w:hyperlink r:id="rId6" w:history="1">
        <w:r>
          <w:rPr>
            <w:rStyle w:val="Hyperlink0"/>
          </w:rPr>
          <w:t>craigdewar@icloud.com</w:t>
        </w:r>
      </w:hyperlink>
      <w:r>
        <w:rPr>
          <w:rFonts w:ascii="Arial"/>
        </w:rPr>
        <w:t xml:space="preserve"> payments can also be made by BACs- details will be sent when your form is emailed.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 xml:space="preserve">Final details about the event will be </w:t>
      </w:r>
      <w:proofErr w:type="gramStart"/>
      <w:r>
        <w:rPr>
          <w:rFonts w:ascii="Arial"/>
        </w:rPr>
        <w:t>sent  one</w:t>
      </w:r>
      <w:proofErr w:type="gramEnd"/>
      <w:r>
        <w:rPr>
          <w:rFonts w:ascii="Arial"/>
        </w:rPr>
        <w:t xml:space="preserve"> week before. Should you have any questions then please get in touch. 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>It</w:t>
      </w:r>
      <w:r>
        <w:rPr>
          <w:rFonts w:hAnsi="Arial"/>
        </w:rPr>
        <w:t>’</w:t>
      </w:r>
      <w:r>
        <w:rPr>
          <w:rFonts w:ascii="Arial"/>
        </w:rPr>
        <w:t>s going to be a fantastic weekend and I sincerely</w:t>
      </w:r>
      <w:r>
        <w:rPr>
          <w:rFonts w:ascii="Arial"/>
        </w:rPr>
        <w:t xml:space="preserve"> hope that you can make it</w:t>
      </w:r>
      <w:r>
        <w:rPr>
          <w:rFonts w:hAnsi="Arial"/>
        </w:rPr>
        <w:t>…</w:t>
      </w:r>
      <w:r>
        <w:rPr>
          <w:rFonts w:ascii="Arial"/>
        </w:rPr>
        <w:t xml:space="preserve">the more, the merrier! 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>With Best Wishes,</w:t>
      </w: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1D1C32">
      <w:pPr>
        <w:pStyle w:val="NormalWeb"/>
        <w:spacing w:before="2" w:after="2"/>
        <w:rPr>
          <w:rFonts w:ascii="Arial" w:eastAsia="Arial" w:hAnsi="Arial" w:cs="Arial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Fiona </w:t>
      </w:r>
      <w:proofErr w:type="spellStart"/>
      <w:r>
        <w:rPr>
          <w:rFonts w:ascii="Arial"/>
          <w:b/>
          <w:bCs/>
        </w:rPr>
        <w:t>Wetton</w:t>
      </w:r>
      <w:proofErr w:type="spellEnd"/>
    </w:p>
    <w:p w:rsidR="001D1C32" w:rsidRDefault="00712F63">
      <w:pPr>
        <w:pStyle w:val="NormalWeb"/>
        <w:spacing w:before="2" w:after="2"/>
        <w:rPr>
          <w:rFonts w:ascii="Arial" w:eastAsia="Arial" w:hAnsi="Arial" w:cs="Arial"/>
        </w:rPr>
      </w:pPr>
      <w:r>
        <w:rPr>
          <w:rFonts w:ascii="Arial"/>
        </w:rPr>
        <w:t>Deputy District Commissioner</w:t>
      </w:r>
    </w:p>
    <w:p w:rsidR="001D1C32" w:rsidRDefault="00712F63">
      <w:pPr>
        <w:pStyle w:val="NormalWeb"/>
        <w:spacing w:before="2" w:after="2"/>
        <w:jc w:val="center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/>
          <w:b/>
          <w:bCs/>
          <w:i/>
          <w:iCs/>
          <w:u w:val="single"/>
        </w:rPr>
        <w:t>SKILLS AND CHILLS BOOKING FORM</w:t>
      </w:r>
    </w:p>
    <w:p w:rsidR="001D1C32" w:rsidRDefault="00712F63">
      <w:pPr>
        <w:pStyle w:val="NormalWeb"/>
        <w:spacing w:before="2" w:after="2"/>
        <w:jc w:val="center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 xml:space="preserve">To be sent to Craig Dewar, 46 Canterbury Ave, </w:t>
      </w:r>
      <w:proofErr w:type="spellStart"/>
      <w:r>
        <w:rPr>
          <w:rFonts w:ascii="Arial"/>
          <w:i/>
          <w:iCs/>
        </w:rPr>
        <w:t>Bowerham</w:t>
      </w:r>
      <w:proofErr w:type="spellEnd"/>
      <w:r>
        <w:rPr>
          <w:rFonts w:ascii="Arial"/>
          <w:i/>
          <w:iCs/>
        </w:rPr>
        <w:t>, Lancaster LA1 4AU</w:t>
      </w:r>
    </w:p>
    <w:p w:rsidR="001D1C32" w:rsidRDefault="00712F63">
      <w:pPr>
        <w:pStyle w:val="NormalWeb"/>
        <w:spacing w:before="2" w:after="2"/>
        <w:jc w:val="center"/>
        <w:rPr>
          <w:rFonts w:ascii="Arial" w:eastAsia="Arial" w:hAnsi="Arial" w:cs="Arial"/>
          <w:i/>
          <w:iCs/>
        </w:rPr>
      </w:pPr>
      <w:proofErr w:type="gramStart"/>
      <w:r>
        <w:rPr>
          <w:rFonts w:ascii="Arial"/>
          <w:i/>
          <w:iCs/>
        </w:rPr>
        <w:t>with</w:t>
      </w:r>
      <w:proofErr w:type="gramEnd"/>
      <w:r>
        <w:rPr>
          <w:rFonts w:ascii="Arial"/>
          <w:i/>
          <w:iCs/>
        </w:rPr>
        <w:t xml:space="preserve"> full payment. This information can also be sent electronically to </w:t>
      </w:r>
      <w:hyperlink r:id="rId7" w:history="1">
        <w:r>
          <w:rPr>
            <w:rStyle w:val="Hyperlink0"/>
            <w:rFonts w:ascii="Arial"/>
            <w:i/>
            <w:iCs/>
          </w:rPr>
          <w:t>craigdewar@icloud.com</w:t>
        </w:r>
      </w:hyperlink>
      <w:r>
        <w:rPr>
          <w:rFonts w:ascii="Arial"/>
          <w:i/>
          <w:iCs/>
        </w:rPr>
        <w:t xml:space="preserve"> </w:t>
      </w:r>
    </w:p>
    <w:p w:rsidR="001D1C32" w:rsidRDefault="00712F63">
      <w:pPr>
        <w:pStyle w:val="NormalWeb"/>
        <w:spacing w:before="2" w:after="2"/>
        <w:jc w:val="center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>BOOKINGS AND PAYMENTS WILL NOT BE ACCEPTED AFTER 30TH MAY</w:t>
      </w:r>
    </w:p>
    <w:p w:rsidR="001D1C32" w:rsidRDefault="001D1C32">
      <w:pPr>
        <w:pStyle w:val="NormalWeb"/>
        <w:spacing w:before="2" w:after="2"/>
        <w:jc w:val="center"/>
        <w:rPr>
          <w:rFonts w:ascii="Arial" w:eastAsia="Arial" w:hAnsi="Arial" w:cs="Arial"/>
          <w:i/>
          <w:iCs/>
        </w:rPr>
      </w:pP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712F63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  <w:r>
        <w:rPr>
          <w:rFonts w:ascii="TheSerif" w:eastAsia="TheSerif" w:hAnsi="TheSerif" w:cs="TheSerif"/>
          <w:b/>
          <w:bCs/>
          <w:sz w:val="24"/>
          <w:szCs w:val="24"/>
          <w:u w:color="400080"/>
        </w:rPr>
        <w:t>Full name:</w:t>
      </w: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712F63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  <w:r>
        <w:rPr>
          <w:rFonts w:ascii="TheSerif" w:eastAsia="TheSerif" w:hAnsi="TheSerif" w:cs="TheSerif"/>
          <w:b/>
          <w:bCs/>
          <w:sz w:val="24"/>
          <w:szCs w:val="24"/>
          <w:u w:color="400080"/>
        </w:rPr>
        <w:t>Address:</w:t>
      </w: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712F63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  <w:r>
        <w:rPr>
          <w:rFonts w:ascii="TheSerif" w:eastAsia="TheSerif" w:hAnsi="TheSerif" w:cs="TheSerif"/>
          <w:b/>
          <w:bCs/>
          <w:sz w:val="24"/>
          <w:szCs w:val="24"/>
          <w:u w:color="400080"/>
        </w:rPr>
        <w:t xml:space="preserve">Email: </w:t>
      </w: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712F63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  <w:r>
        <w:rPr>
          <w:rFonts w:ascii="TheSerif" w:eastAsia="TheSerif" w:hAnsi="TheSerif" w:cs="TheSerif"/>
          <w:b/>
          <w:bCs/>
          <w:sz w:val="24"/>
          <w:szCs w:val="24"/>
          <w:u w:color="400080"/>
        </w:rPr>
        <w:t xml:space="preserve">Phone: </w:t>
      </w: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712F63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  <w:r>
        <w:rPr>
          <w:rFonts w:ascii="TheSerif" w:eastAsia="TheSerif" w:hAnsi="TheSerif" w:cs="TheSerif"/>
          <w:b/>
          <w:bCs/>
          <w:sz w:val="24"/>
          <w:szCs w:val="24"/>
          <w:u w:color="400080"/>
        </w:rPr>
        <w:t xml:space="preserve">Group and Role: </w:t>
      </w: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b/>
          <w:bCs/>
          <w:sz w:val="24"/>
          <w:szCs w:val="24"/>
          <w:u w:color="400080"/>
        </w:rPr>
      </w:pPr>
    </w:p>
    <w:p w:rsidR="001D1C32" w:rsidRDefault="00712F63">
      <w:pPr>
        <w:rPr>
          <w:rFonts w:ascii="TheSerif" w:eastAsia="TheSerif" w:hAnsi="TheSerif" w:cs="TheSerif"/>
          <w:b/>
          <w:bCs/>
          <w:u w:color="400080"/>
        </w:rPr>
      </w:pPr>
      <w:r>
        <w:rPr>
          <w:rFonts w:ascii="TheSerif" w:eastAsia="TheSerif" w:hAnsi="TheSerif" w:cs="TheSerif"/>
          <w:b/>
          <w:bCs/>
          <w:u w:color="400080"/>
        </w:rPr>
        <w:t>Medical/</w:t>
      </w:r>
      <w:proofErr w:type="spellStart"/>
      <w:r>
        <w:rPr>
          <w:rFonts w:ascii="TheSerif" w:eastAsia="TheSerif" w:hAnsi="TheSerif" w:cs="TheSerif"/>
          <w:b/>
          <w:bCs/>
          <w:u w:color="400080"/>
        </w:rPr>
        <w:t>DietaryConditions</w:t>
      </w:r>
      <w:proofErr w:type="spellEnd"/>
      <w:r>
        <w:rPr>
          <w:rFonts w:ascii="TheSerif" w:eastAsia="TheSerif" w:hAnsi="TheSerif" w:cs="TheSerif"/>
          <w:b/>
          <w:bCs/>
          <w:u w:color="400080"/>
        </w:rPr>
        <w:t xml:space="preserve"> (including any medication being taken):</w:t>
      </w:r>
    </w:p>
    <w:p w:rsidR="001D1C32" w:rsidRDefault="001D1C32">
      <w:pPr>
        <w:rPr>
          <w:rFonts w:ascii="TheSerif" w:eastAsia="TheSerif" w:hAnsi="TheSerif" w:cs="TheSerif"/>
          <w:b/>
          <w:bCs/>
          <w:u w:color="400080"/>
        </w:rPr>
      </w:pPr>
    </w:p>
    <w:p w:rsidR="001D1C32" w:rsidRDefault="001D1C32">
      <w:pPr>
        <w:rPr>
          <w:rFonts w:ascii="TheSerif" w:eastAsia="TheSerif" w:hAnsi="TheSerif" w:cs="TheSerif"/>
          <w:b/>
          <w:bCs/>
          <w:u w:color="400080"/>
        </w:rPr>
      </w:pPr>
    </w:p>
    <w:p w:rsidR="001D1C32" w:rsidRDefault="00712F63">
      <w:pPr>
        <w:rPr>
          <w:rFonts w:ascii="TheSerif" w:eastAsia="TheSerif" w:hAnsi="TheSerif" w:cs="TheSerif"/>
          <w:b/>
          <w:bCs/>
          <w:u w:val="single" w:color="400080"/>
        </w:rPr>
      </w:pPr>
      <w:r>
        <w:rPr>
          <w:rFonts w:ascii="TheSerif" w:eastAsia="TheSerif" w:hAnsi="TheSerif" w:cs="TheSerif"/>
          <w:b/>
          <w:bCs/>
          <w:u w:val="single" w:color="400080"/>
        </w:rPr>
        <w:t xml:space="preserve">Catering Option (Please tick) </w:t>
      </w:r>
    </w:p>
    <w:p w:rsidR="001D1C32" w:rsidRDefault="001D1C32">
      <w:pPr>
        <w:rPr>
          <w:rFonts w:ascii="TheSerif" w:eastAsia="TheSerif" w:hAnsi="TheSerif" w:cs="TheSerif"/>
          <w:b/>
          <w:bCs/>
          <w:u w:color="400080"/>
        </w:rPr>
      </w:pPr>
    </w:p>
    <w:p w:rsidR="001D1C32" w:rsidRDefault="00712F63">
      <w:pPr>
        <w:rPr>
          <w:rFonts w:ascii="TheSerif" w:eastAsia="TheSerif" w:hAnsi="TheSerif" w:cs="TheSerif"/>
          <w:i/>
          <w:iCs/>
          <w:u w:color="400080"/>
        </w:rPr>
      </w:pPr>
      <w:r>
        <w:rPr>
          <w:rFonts w:ascii="TheSerif" w:eastAsia="TheSerif" w:hAnsi="TheSerif" w:cs="TheSerif"/>
          <w:i/>
          <w:iCs/>
          <w:u w:color="400080"/>
        </w:rPr>
        <w:t xml:space="preserve">Full catered/ indoors - </w:t>
      </w:r>
      <w:r>
        <w:rPr>
          <w:rFonts w:ascii="TheSerif" w:eastAsia="TheSerif" w:hAnsi="TheSerif" w:cs="TheSerif"/>
          <w:i/>
          <w:iCs/>
          <w:u w:color="400080"/>
        </w:rPr>
        <w:t>£</w:t>
      </w:r>
      <w:r>
        <w:rPr>
          <w:rFonts w:ascii="TheSerif" w:eastAsia="TheSerif" w:hAnsi="TheSerif" w:cs="TheSerif"/>
          <w:i/>
          <w:iCs/>
          <w:u w:color="400080"/>
        </w:rPr>
        <w:t>32</w:t>
      </w:r>
    </w:p>
    <w:p w:rsidR="001D1C32" w:rsidRDefault="00712F63">
      <w:pPr>
        <w:rPr>
          <w:rFonts w:ascii="TheSerif" w:eastAsia="TheSerif" w:hAnsi="TheSerif" w:cs="TheSerif"/>
          <w:i/>
          <w:iCs/>
          <w:u w:color="400080"/>
        </w:rPr>
      </w:pPr>
      <w:r>
        <w:rPr>
          <w:rFonts w:ascii="TheSerif" w:eastAsia="TheSerif" w:hAnsi="TheSerif" w:cs="TheSerif"/>
          <w:i/>
          <w:iCs/>
          <w:u w:color="400080"/>
        </w:rPr>
        <w:t>Camping and self catered -</w:t>
      </w:r>
      <w:r>
        <w:rPr>
          <w:rFonts w:ascii="TheSerif" w:eastAsia="TheSerif" w:hAnsi="TheSerif" w:cs="TheSerif"/>
          <w:i/>
          <w:iCs/>
          <w:u w:color="400080"/>
        </w:rPr>
        <w:t>£</w:t>
      </w:r>
      <w:r>
        <w:rPr>
          <w:rFonts w:ascii="TheSerif" w:eastAsia="TheSerif" w:hAnsi="TheSerif" w:cs="TheSerif"/>
          <w:i/>
          <w:iCs/>
          <w:u w:color="400080"/>
        </w:rPr>
        <w:t>18</w:t>
      </w:r>
    </w:p>
    <w:p w:rsidR="001D1C32" w:rsidRDefault="00712F63">
      <w:pPr>
        <w:rPr>
          <w:rFonts w:ascii="TheSerif" w:eastAsia="TheSerif" w:hAnsi="TheSerif" w:cs="TheSerif"/>
          <w:i/>
          <w:iCs/>
          <w:u w:color="400080"/>
        </w:rPr>
      </w:pPr>
      <w:r>
        <w:rPr>
          <w:rFonts w:ascii="TheSerif" w:eastAsia="TheSerif" w:hAnsi="TheSerif" w:cs="TheSerif"/>
          <w:i/>
          <w:iCs/>
          <w:u w:color="400080"/>
        </w:rPr>
        <w:t xml:space="preserve">Saturday Day Visit - </w:t>
      </w:r>
      <w:r>
        <w:rPr>
          <w:rFonts w:ascii="TheSerif" w:eastAsia="TheSerif" w:hAnsi="TheSerif" w:cs="TheSerif"/>
          <w:i/>
          <w:iCs/>
          <w:u w:color="400080"/>
        </w:rPr>
        <w:t>£</w:t>
      </w:r>
      <w:r>
        <w:rPr>
          <w:rFonts w:ascii="TheSerif" w:eastAsia="TheSerif" w:hAnsi="TheSerif" w:cs="TheSerif"/>
          <w:i/>
          <w:iCs/>
          <w:u w:color="400080"/>
        </w:rPr>
        <w:t>10</w:t>
      </w:r>
    </w:p>
    <w:p w:rsidR="001D1C32" w:rsidRDefault="001D1C32">
      <w:pPr>
        <w:rPr>
          <w:rFonts w:ascii="TheSerif" w:eastAsia="TheSerif" w:hAnsi="TheSerif" w:cs="TheSerif"/>
          <w:i/>
          <w:iCs/>
          <w:u w:color="400080"/>
        </w:rPr>
      </w:pPr>
    </w:p>
    <w:p w:rsidR="001D1C32" w:rsidRDefault="00712F63">
      <w:pPr>
        <w:rPr>
          <w:rFonts w:ascii="TheSerif" w:eastAsia="TheSerif" w:hAnsi="TheSerif" w:cs="TheSerif"/>
          <w:b/>
          <w:bCs/>
          <w:i/>
          <w:iCs/>
          <w:u w:val="single" w:color="400080"/>
        </w:rPr>
      </w:pPr>
      <w:r>
        <w:rPr>
          <w:rFonts w:ascii="TheSerif" w:eastAsia="TheSerif" w:hAnsi="TheSerif" w:cs="TheSerif"/>
          <w:b/>
          <w:bCs/>
          <w:u w:val="single" w:color="400080"/>
        </w:rPr>
        <w:t xml:space="preserve">Saturday Activity Preference: </w:t>
      </w:r>
      <w:r>
        <w:rPr>
          <w:rFonts w:ascii="TheSerif" w:eastAsia="TheSerif" w:hAnsi="TheSerif" w:cs="TheSerif"/>
          <w:b/>
          <w:bCs/>
          <w:i/>
          <w:iCs/>
          <w:u w:val="single" w:color="400080"/>
        </w:rPr>
        <w:t xml:space="preserve">(Please rank from 1st choice to 5th) </w:t>
      </w:r>
      <w:proofErr w:type="gramStart"/>
      <w:r>
        <w:rPr>
          <w:rFonts w:ascii="TheSerif" w:eastAsia="TheSerif" w:hAnsi="TheSerif" w:cs="TheSerif"/>
          <w:b/>
          <w:bCs/>
          <w:i/>
          <w:iCs/>
          <w:u w:val="single" w:color="400080"/>
        </w:rPr>
        <w:t>You</w:t>
      </w:r>
      <w:proofErr w:type="gramEnd"/>
      <w:r>
        <w:rPr>
          <w:rFonts w:ascii="TheSerif" w:eastAsia="TheSerif" w:hAnsi="TheSerif" w:cs="TheSerif"/>
          <w:b/>
          <w:bCs/>
          <w:i/>
          <w:iCs/>
          <w:u w:val="single" w:color="400080"/>
        </w:rPr>
        <w:t xml:space="preserve"> will be allocated two activities and we will run a swap shop on the Friday night. </w:t>
      </w:r>
    </w:p>
    <w:p w:rsidR="001D1C32" w:rsidRDefault="001D1C32">
      <w:pPr>
        <w:rPr>
          <w:rFonts w:ascii="TheSerif" w:eastAsia="TheSerif" w:hAnsi="TheSerif" w:cs="TheSerif"/>
          <w:b/>
          <w:bCs/>
          <w:u w:val="single" w:color="400080"/>
        </w:rPr>
      </w:pP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>Offsite Caving (1/2 day)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 xml:space="preserve">Offsite </w:t>
      </w:r>
      <w:proofErr w:type="spellStart"/>
      <w:r>
        <w:rPr>
          <w:rFonts w:ascii="Arial"/>
          <w:i/>
          <w:iCs/>
        </w:rPr>
        <w:t>hillwalking</w:t>
      </w:r>
      <w:proofErr w:type="spellEnd"/>
      <w:r>
        <w:rPr>
          <w:rFonts w:ascii="Arial"/>
          <w:i/>
          <w:iCs/>
        </w:rPr>
        <w:t xml:space="preserve"> (1/2 day)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 xml:space="preserve"> Offsite orienteering (1/2 day)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 xml:space="preserve">Offsite climbing (1/2 day),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proofErr w:type="gramStart"/>
      <w:r>
        <w:rPr>
          <w:rFonts w:ascii="Arial"/>
          <w:i/>
          <w:iCs/>
        </w:rPr>
        <w:t>offsite</w:t>
      </w:r>
      <w:proofErr w:type="gramEnd"/>
      <w:r>
        <w:rPr>
          <w:rFonts w:ascii="Arial"/>
          <w:i/>
          <w:iCs/>
        </w:rPr>
        <w:t xml:space="preserve"> kayaking (1/2 day),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r>
        <w:rPr>
          <w:rFonts w:ascii="Arial"/>
          <w:i/>
          <w:iCs/>
        </w:rPr>
        <w:t xml:space="preserve">Onsite </w:t>
      </w:r>
      <w:proofErr w:type="spellStart"/>
      <w:r>
        <w:rPr>
          <w:rFonts w:ascii="Arial"/>
          <w:i/>
          <w:iCs/>
        </w:rPr>
        <w:t>Bushcraft</w:t>
      </w:r>
      <w:proofErr w:type="spellEnd"/>
      <w:r>
        <w:rPr>
          <w:rFonts w:ascii="Arial"/>
          <w:i/>
          <w:iCs/>
        </w:rPr>
        <w:t xml:space="preserve"> course (1/2 day), </w:t>
      </w:r>
    </w:p>
    <w:p w:rsidR="001D1C32" w:rsidRDefault="00712F63">
      <w:pPr>
        <w:pStyle w:val="NormalWeb"/>
        <w:spacing w:before="2" w:after="2"/>
        <w:rPr>
          <w:rFonts w:ascii="Arial" w:eastAsia="Arial" w:hAnsi="Arial" w:cs="Arial"/>
          <w:i/>
          <w:iCs/>
        </w:rPr>
      </w:pPr>
      <w:proofErr w:type="gramStart"/>
      <w:r>
        <w:rPr>
          <w:rFonts w:ascii="Arial"/>
          <w:i/>
          <w:iCs/>
        </w:rPr>
        <w:t>onsite</w:t>
      </w:r>
      <w:proofErr w:type="gramEnd"/>
      <w:r>
        <w:rPr>
          <w:rFonts w:ascii="Arial"/>
          <w:i/>
          <w:iCs/>
        </w:rPr>
        <w:t xml:space="preserve"> fires and food (1/2 day) </w:t>
      </w:r>
    </w:p>
    <w:p w:rsidR="001D1C32" w:rsidRDefault="00712F63">
      <w:pPr>
        <w:pStyle w:val="NormalWeb"/>
        <w:spacing w:before="2" w:after="2"/>
        <w:rPr>
          <w:rFonts w:ascii="TheSerif" w:eastAsia="TheSerif" w:hAnsi="TheSerif" w:cs="TheSerif"/>
          <w:i/>
          <w:iCs/>
          <w:sz w:val="24"/>
          <w:szCs w:val="24"/>
        </w:rPr>
      </w:pPr>
      <w:proofErr w:type="gramStart"/>
      <w:r>
        <w:rPr>
          <w:rFonts w:ascii="Arial"/>
          <w:i/>
          <w:iCs/>
        </w:rPr>
        <w:t>running</w:t>
      </w:r>
      <w:proofErr w:type="gramEnd"/>
      <w:r>
        <w:rPr>
          <w:rFonts w:ascii="Arial"/>
          <w:i/>
          <w:iCs/>
        </w:rPr>
        <w:t xml:space="preserve"> </w:t>
      </w:r>
      <w:proofErr w:type="spellStart"/>
      <w:r>
        <w:rPr>
          <w:rFonts w:ascii="Arial"/>
          <w:i/>
          <w:iCs/>
        </w:rPr>
        <w:t>greenfield</w:t>
      </w:r>
      <w:proofErr w:type="spellEnd"/>
      <w:r>
        <w:rPr>
          <w:rFonts w:ascii="Arial"/>
          <w:i/>
          <w:iCs/>
        </w:rPr>
        <w:t xml:space="preserve"> nights away (1/2 day)</w:t>
      </w:r>
    </w:p>
    <w:p w:rsidR="001D1C32" w:rsidRDefault="001D1C32">
      <w:pPr>
        <w:pStyle w:val="NormalWeb"/>
        <w:spacing w:before="2" w:after="2"/>
        <w:rPr>
          <w:rFonts w:ascii="TheSerif" w:eastAsia="TheSerif" w:hAnsi="TheSerif" w:cs="TheSerif"/>
          <w:i/>
          <w:iCs/>
          <w:sz w:val="24"/>
          <w:szCs w:val="24"/>
        </w:rPr>
      </w:pPr>
    </w:p>
    <w:p w:rsidR="001D1C32" w:rsidRDefault="00712F63">
      <w:pPr>
        <w:pStyle w:val="NormalWeb"/>
        <w:spacing w:before="2" w:after="2"/>
        <w:jc w:val="center"/>
      </w:pPr>
      <w:r>
        <w:rPr>
          <w:rFonts w:ascii="TheSerif" w:eastAsia="TheSerif" w:hAnsi="TheSerif" w:cs="TheSerif"/>
          <w:sz w:val="24"/>
          <w:szCs w:val="24"/>
        </w:rPr>
        <w:t>-END-</w:t>
      </w:r>
    </w:p>
    <w:sectPr w:rsidR="001D1C32" w:rsidSect="001D1C32">
      <w:headerReference w:type="default" r:id="rId8"/>
      <w:footerReference w:type="default" r:id="rId9"/>
      <w:pgSz w:w="11900" w:h="16840"/>
      <w:pgMar w:top="1440" w:right="701" w:bottom="1440" w:left="85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63" w:rsidRDefault="00712F63" w:rsidP="001D1C32">
      <w:r>
        <w:separator/>
      </w:r>
    </w:p>
  </w:endnote>
  <w:endnote w:type="continuationSeparator" w:id="0">
    <w:p w:rsidR="00712F63" w:rsidRDefault="00712F63" w:rsidP="001D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32" w:rsidRDefault="00712F63">
    <w:pPr>
      <w:pStyle w:val="NormalWeb"/>
      <w:spacing w:before="2" w:after="2"/>
      <w:rPr>
        <w:b/>
        <w:bCs/>
        <w:color w:val="400080"/>
        <w:sz w:val="24"/>
        <w:szCs w:val="24"/>
        <w:u w:color="400080"/>
      </w:rPr>
    </w:pPr>
    <w:r>
      <w:rPr>
        <w:rFonts w:ascii="TheSerif" w:eastAsia="TheSerif" w:hAnsi="TheSerif" w:cs="TheSerif"/>
        <w:b/>
        <w:bCs/>
        <w:color w:val="400080"/>
        <w:sz w:val="24"/>
        <w:szCs w:val="24"/>
        <w:u w:color="400080"/>
      </w:rPr>
      <w:t xml:space="preserve">Lonsdale District Scouts </w:t>
    </w:r>
  </w:p>
  <w:p w:rsidR="001D1C32" w:rsidRDefault="00712F63">
    <w:pPr>
      <w:pStyle w:val="NormalWeb"/>
      <w:spacing w:before="2" w:after="2"/>
      <w:rPr>
        <w:sz w:val="18"/>
        <w:szCs w:val="18"/>
      </w:rPr>
    </w:pPr>
    <w:r>
      <w:rPr>
        <w:rFonts w:ascii="TheSerif" w:eastAsia="TheSerif" w:hAnsi="TheSerif" w:cs="TheSerif"/>
        <w:color w:val="400080"/>
        <w:sz w:val="18"/>
        <w:szCs w:val="18"/>
        <w:u w:color="400080"/>
      </w:rPr>
      <w:t xml:space="preserve">3 Moor Street </w:t>
    </w:r>
    <w:r>
      <w:rPr>
        <w:rFonts w:ascii="TheSerif" w:eastAsia="TheSerif" w:hAnsi="TheSerif" w:cs="TheSerif"/>
        <w:color w:val="400080"/>
        <w:sz w:val="18"/>
        <w:szCs w:val="18"/>
        <w:u w:color="400080"/>
      </w:rPr>
      <w:t>Lancaster LA1 1PR</w:t>
    </w:r>
    <w:r>
      <w:rPr>
        <w:rFonts w:ascii="TheSerif" w:eastAsia="TheSerif" w:hAnsi="TheSerif" w:cs="TheSerif"/>
        <w:sz w:val="18"/>
        <w:szCs w:val="18"/>
      </w:rPr>
      <w:br/>
    </w:r>
    <w:r>
      <w:rPr>
        <w:rFonts w:ascii="TheSerif" w:eastAsia="TheSerif" w:hAnsi="TheSerif" w:cs="TheSerif"/>
        <w:b/>
        <w:bCs/>
        <w:color w:val="008000"/>
        <w:sz w:val="18"/>
        <w:szCs w:val="18"/>
        <w:u w:color="008000"/>
      </w:rPr>
      <w:t>District Commissioner:</w:t>
    </w:r>
    <w:r>
      <w:rPr>
        <w:rFonts w:ascii="TheSerif" w:eastAsia="TheSerif" w:hAnsi="TheSerif" w:cs="TheSerif"/>
        <w:color w:val="008000"/>
        <w:sz w:val="18"/>
        <w:szCs w:val="18"/>
        <w:u w:color="008000"/>
      </w:rPr>
      <w:t xml:space="preserve"> Craig Dewar </w:t>
    </w:r>
    <w:r>
      <w:rPr>
        <w:rFonts w:ascii="TheSerif" w:eastAsia="TheSerif" w:hAnsi="TheSerif" w:cs="TheSerif"/>
        <w:b/>
        <w:bCs/>
        <w:color w:val="008000"/>
        <w:sz w:val="18"/>
        <w:szCs w:val="18"/>
        <w:u w:color="008000"/>
      </w:rPr>
      <w:t>President:</w:t>
    </w:r>
    <w:r>
      <w:rPr>
        <w:rFonts w:ascii="TheSerif" w:eastAsia="TheSerif" w:hAnsi="TheSerif" w:cs="TheSerif"/>
        <w:color w:val="008000"/>
        <w:sz w:val="18"/>
        <w:szCs w:val="18"/>
        <w:u w:color="008000"/>
      </w:rPr>
      <w:t xml:space="preserve"> Mrs. Suzie Reynolds DL</w:t>
    </w:r>
    <w:r>
      <w:rPr>
        <w:rFonts w:ascii="TheSerif" w:eastAsia="TheSerif" w:hAnsi="TheSerif" w:cs="TheSerif"/>
        <w:sz w:val="18"/>
        <w:szCs w:val="18"/>
      </w:rPr>
      <w:t xml:space="preserve"> </w:t>
    </w:r>
  </w:p>
  <w:p w:rsidR="001D1C32" w:rsidRDefault="00712F63">
    <w:pPr>
      <w:rPr>
        <w:rFonts w:ascii="TheSerif" w:eastAsia="TheSerif" w:hAnsi="TheSerif" w:cs="TheSerif"/>
        <w:color w:val="400080"/>
        <w:sz w:val="18"/>
        <w:szCs w:val="18"/>
        <w:u w:color="400080"/>
      </w:rPr>
    </w:pPr>
    <w:r>
      <w:rPr>
        <w:rFonts w:ascii="TheSerif" w:eastAsia="TheSerif" w:hAnsi="TheSerif" w:cs="TheSerif"/>
        <w:b/>
        <w:bCs/>
        <w:color w:val="400080"/>
        <w:sz w:val="18"/>
        <w:szCs w:val="18"/>
        <w:u w:color="400080"/>
      </w:rPr>
      <w:t>T:</w:t>
    </w:r>
    <w:r>
      <w:rPr>
        <w:rFonts w:ascii="TheSerif" w:eastAsia="TheSerif" w:hAnsi="TheSerif" w:cs="TheSerif"/>
        <w:color w:val="400080"/>
        <w:sz w:val="18"/>
        <w:szCs w:val="18"/>
        <w:u w:color="400080"/>
      </w:rPr>
      <w:t xml:space="preserve"> 07851 </w:t>
    </w:r>
    <w:proofErr w:type="gramStart"/>
    <w:r>
      <w:rPr>
        <w:rFonts w:ascii="TheSerif" w:eastAsia="TheSerif" w:hAnsi="TheSerif" w:cs="TheSerif"/>
        <w:color w:val="400080"/>
        <w:sz w:val="18"/>
        <w:szCs w:val="18"/>
        <w:u w:color="400080"/>
      </w:rPr>
      <w:t xml:space="preserve">798525  </w:t>
    </w:r>
    <w:r>
      <w:rPr>
        <w:rFonts w:ascii="TheSerif" w:eastAsia="TheSerif" w:hAnsi="TheSerif" w:cs="TheSerif"/>
        <w:b/>
        <w:bCs/>
        <w:color w:val="400080"/>
        <w:sz w:val="18"/>
        <w:szCs w:val="18"/>
        <w:u w:color="400080"/>
      </w:rPr>
      <w:t>E:</w:t>
    </w:r>
    <w:r>
      <w:rPr>
        <w:rFonts w:ascii="TheSerif" w:eastAsia="TheSerif" w:hAnsi="TheSerif" w:cs="TheSerif"/>
        <w:color w:val="400080"/>
        <w:sz w:val="18"/>
        <w:szCs w:val="18"/>
        <w:u w:color="400080"/>
      </w:rPr>
      <w:t>craigdewar@icloud.com</w:t>
    </w:r>
    <w:proofErr w:type="gramEnd"/>
    <w:r>
      <w:rPr>
        <w:rFonts w:ascii="TheSerif" w:eastAsia="TheSerif" w:hAnsi="TheSerif" w:cs="TheSerif"/>
        <w:color w:val="400080"/>
        <w:sz w:val="18"/>
        <w:szCs w:val="18"/>
        <w:u w:color="400080"/>
      </w:rPr>
      <w:t xml:space="preserve"> </w:t>
    </w:r>
    <w:r>
      <w:rPr>
        <w:rFonts w:ascii="TheSerif" w:eastAsia="TheSerif" w:hAnsi="TheSerif" w:cs="TheSerif"/>
        <w:b/>
        <w:bCs/>
        <w:color w:val="400080"/>
        <w:sz w:val="18"/>
        <w:szCs w:val="18"/>
        <w:u w:color="400080"/>
      </w:rPr>
      <w:t>W:</w:t>
    </w:r>
    <w:r>
      <w:rPr>
        <w:rFonts w:ascii="TheSerif" w:eastAsia="TheSerif" w:hAnsi="TheSerif" w:cs="TheSerif"/>
        <w:color w:val="400080"/>
        <w:sz w:val="18"/>
        <w:szCs w:val="18"/>
        <w:u w:color="400080"/>
      </w:rPr>
      <w:t>lonsdalescouts.org.uk</w:t>
    </w:r>
  </w:p>
  <w:p w:rsidR="001D1C32" w:rsidRDefault="00712F63">
    <w:r>
      <w:rPr>
        <w:rFonts w:ascii="TheSerif" w:eastAsia="TheSerif" w:hAnsi="TheSerif" w:cs="TheSerif"/>
        <w:color w:val="400080"/>
        <w:sz w:val="18"/>
        <w:szCs w:val="18"/>
        <w:u w:color="400080"/>
      </w:rPr>
      <w:t xml:space="preserve"> Registered Charity Number 1027167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63" w:rsidRDefault="00712F63" w:rsidP="001D1C32">
      <w:r>
        <w:separator/>
      </w:r>
    </w:p>
  </w:footnote>
  <w:footnote w:type="continuationSeparator" w:id="0">
    <w:p w:rsidR="00712F63" w:rsidRDefault="00712F63" w:rsidP="001D1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32" w:rsidRDefault="00712F63">
    <w:pPr>
      <w:pStyle w:val="Header"/>
      <w:jc w:val="right"/>
    </w:pPr>
    <w:r>
      <w:rPr>
        <w:noProof/>
        <w:lang w:val="en-GB"/>
      </w:rPr>
      <w:drawing>
        <wp:inline distT="0" distB="0" distL="0" distR="0">
          <wp:extent cx="2413000" cy="1803400"/>
          <wp:effectExtent l="0" t="0" r="0" b="0"/>
          <wp:docPr id="1073741825" name="officeArt object" descr="lonsdale log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nsdale logo.png" descr="lonsdale logo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80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C32"/>
    <w:rsid w:val="00046F8A"/>
    <w:rsid w:val="001D1C32"/>
    <w:rsid w:val="0071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1C32"/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1C32"/>
    <w:rPr>
      <w:u w:val="single"/>
    </w:rPr>
  </w:style>
  <w:style w:type="paragraph" w:styleId="Header">
    <w:name w:val="header"/>
    <w:rsid w:val="001D1C32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rsid w:val="001D1C32"/>
    <w:rPr>
      <w:rFonts w:ascii="Times" w:hAnsi="Arial Unicode MS" w:cs="Arial Unicode MS"/>
      <w:color w:val="000000"/>
      <w:u w:color="000000"/>
      <w:lang w:val="en-US"/>
    </w:rPr>
  </w:style>
  <w:style w:type="character" w:customStyle="1" w:styleId="Hyperlink0">
    <w:name w:val="Hyperlink.0"/>
    <w:basedOn w:val="Hyperlink"/>
    <w:rsid w:val="001D1C32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8A"/>
    <w:rPr>
      <w:rFonts w:ascii="Tahoma" w:eastAsia="Cambria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aigdewar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igdewar@iclou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2015-05-08T19:21:00Z</dcterms:created>
  <dcterms:modified xsi:type="dcterms:W3CDTF">2015-05-08T19:21:00Z</dcterms:modified>
</cp:coreProperties>
</file>